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26" w:rsidRDefault="00914957">
      <w:pPr>
        <w:pStyle w:val="20"/>
        <w:framePr w:w="9919" w:h="15378" w:hRule="exact" w:wrap="around" w:vAnchor="page" w:hAnchor="page" w:x="1013" w:y="733"/>
        <w:shd w:val="clear" w:color="auto" w:fill="auto"/>
        <w:spacing w:after="0"/>
      </w:pPr>
      <w:r>
        <w:t>ВНУТРИГОРОДСКОЕ МУНИЦИПАЛЬНОЕ ОБРАЗОВАНИЕ ГОРОДА ФЕДЕРАЛЬНОГО ЗНАЧЕНИЯ САНКТ-ПЕТЕРБУРГА МУНИЦИПАЛЬНЫЙ ОКРУГ</w:t>
      </w:r>
    </w:p>
    <w:p w:rsidR="00717D26" w:rsidRDefault="00914957">
      <w:pPr>
        <w:pStyle w:val="10"/>
        <w:framePr w:w="9919" w:h="15378" w:hRule="exact" w:wrap="around" w:vAnchor="page" w:hAnchor="page" w:x="1013" w:y="733"/>
        <w:shd w:val="clear" w:color="auto" w:fill="auto"/>
        <w:spacing w:before="0"/>
        <w:ind w:left="100"/>
      </w:pPr>
      <w:bookmarkStart w:id="0" w:name="bookmark0"/>
      <w:r>
        <w:t>Введенский Муниципальный Совет</w:t>
      </w:r>
      <w:bookmarkEnd w:id="0"/>
    </w:p>
    <w:p w:rsidR="00717D26" w:rsidRDefault="00914957">
      <w:pPr>
        <w:pStyle w:val="30"/>
        <w:framePr w:w="9919" w:h="15378" w:hRule="exact" w:wrap="around" w:vAnchor="page" w:hAnchor="page" w:x="1013" w:y="733"/>
        <w:shd w:val="clear" w:color="auto" w:fill="auto"/>
        <w:spacing w:after="43" w:line="190" w:lineRule="exact"/>
        <w:ind w:left="100"/>
      </w:pPr>
      <w:r>
        <w:t>ШЕСТОЙ СОЗЫВ</w:t>
      </w:r>
    </w:p>
    <w:p w:rsidR="00717D26" w:rsidRDefault="00914957">
      <w:pPr>
        <w:pStyle w:val="30"/>
        <w:framePr w:w="9919" w:h="15378" w:hRule="exact" w:wrap="around" w:vAnchor="page" w:hAnchor="page" w:x="1013" w:y="733"/>
        <w:shd w:val="clear" w:color="auto" w:fill="auto"/>
        <w:tabs>
          <w:tab w:val="center" w:leader="underscore" w:pos="2368"/>
          <w:tab w:val="right" w:pos="3316"/>
          <w:tab w:val="left" w:pos="3458"/>
          <w:tab w:val="left" w:leader="underscore" w:pos="9638"/>
        </w:tabs>
        <w:spacing w:after="342" w:line="238" w:lineRule="exact"/>
        <w:ind w:left="220" w:right="260" w:firstLine="2700"/>
        <w:jc w:val="left"/>
      </w:pPr>
      <w:r>
        <w:t xml:space="preserve">197198, Санкт-Петербург, ул. Введенская, д.7 </w:t>
      </w:r>
      <w:r>
        <w:tab/>
        <w:t xml:space="preserve"> </w:t>
      </w:r>
      <w:r>
        <w:rPr>
          <w:rStyle w:val="31"/>
          <w:b/>
          <w:bCs/>
          <w:lang w:val="ru-RU" w:eastAsia="ru-RU" w:bidi="ru-RU"/>
        </w:rPr>
        <w:t>тел./факс:</w:t>
      </w:r>
      <w:r>
        <w:rPr>
          <w:rStyle w:val="31"/>
          <w:b/>
          <w:bCs/>
          <w:lang w:val="ru-RU" w:eastAsia="ru-RU" w:bidi="ru-RU"/>
        </w:rPr>
        <w:tab/>
        <w:t>(812)</w:t>
      </w:r>
      <w:r>
        <w:rPr>
          <w:rStyle w:val="31"/>
          <w:b/>
          <w:bCs/>
          <w:lang w:val="ru-RU" w:eastAsia="ru-RU" w:bidi="ru-RU"/>
        </w:rPr>
        <w:tab/>
        <w:t xml:space="preserve">232-51-52; </w:t>
      </w:r>
      <w:hyperlink r:id="rId8" w:history="1">
        <w:r>
          <w:rPr>
            <w:rStyle w:val="a3"/>
          </w:rPr>
          <w:t>http://www.moS8.ru</w:t>
        </w:r>
      </w:hyperlink>
      <w:r w:rsidRPr="00BE0688">
        <w:rPr>
          <w:rStyle w:val="31"/>
          <w:b/>
          <w:bCs/>
          <w:lang w:val="ru-RU"/>
        </w:rPr>
        <w:t xml:space="preserve">; </w:t>
      </w:r>
      <w:r>
        <w:rPr>
          <w:rStyle w:val="31"/>
          <w:b/>
          <w:bCs/>
        </w:rPr>
        <w:t>e</w:t>
      </w:r>
      <w:r w:rsidRPr="00BE0688">
        <w:rPr>
          <w:rStyle w:val="31"/>
          <w:b/>
          <w:bCs/>
          <w:lang w:val="ru-RU"/>
        </w:rPr>
        <w:t>-</w:t>
      </w:r>
      <w:r>
        <w:rPr>
          <w:rStyle w:val="31"/>
          <w:b/>
          <w:bCs/>
        </w:rPr>
        <w:t>mail</w:t>
      </w:r>
      <w:r w:rsidRPr="00BE0688">
        <w:rPr>
          <w:rStyle w:val="31"/>
          <w:b/>
          <w:bCs/>
          <w:lang w:val="ru-RU"/>
        </w:rPr>
        <w:t xml:space="preserve">: </w:t>
      </w:r>
      <w:hyperlink r:id="rId9" w:history="1">
        <w:r>
          <w:rPr>
            <w:rStyle w:val="a3"/>
          </w:rPr>
          <w:t>mo58@bk.ru</w:t>
        </w:r>
      </w:hyperlink>
      <w:r w:rsidRPr="00BE0688">
        <w:rPr>
          <w:lang w:eastAsia="en-US" w:bidi="en-US"/>
        </w:rPr>
        <w:t xml:space="preserve"> </w:t>
      </w:r>
      <w:r>
        <w:tab/>
      </w:r>
    </w:p>
    <w:p w:rsidR="00717D26" w:rsidRDefault="00914957">
      <w:pPr>
        <w:pStyle w:val="40"/>
        <w:framePr w:w="9919" w:h="15378" w:hRule="exact" w:wrap="around" w:vAnchor="page" w:hAnchor="page" w:x="1013" w:y="733"/>
        <w:shd w:val="clear" w:color="auto" w:fill="auto"/>
        <w:spacing w:before="0" w:after="330" w:line="260" w:lineRule="exact"/>
        <w:ind w:left="100"/>
      </w:pPr>
      <w:r>
        <w:t>РЕШЕНИЕ № 01-06/2022</w:t>
      </w:r>
    </w:p>
    <w:p w:rsidR="00717D26" w:rsidRDefault="00477C57">
      <w:pPr>
        <w:pStyle w:val="40"/>
        <w:framePr w:w="9919" w:h="15378" w:hRule="exact" w:wrap="around" w:vAnchor="page" w:hAnchor="page" w:x="1013" w:y="733"/>
        <w:shd w:val="clear" w:color="auto" w:fill="auto"/>
        <w:tabs>
          <w:tab w:val="right" w:pos="7113"/>
          <w:tab w:val="right" w:pos="7876"/>
          <w:tab w:val="left" w:pos="8018"/>
        </w:tabs>
        <w:spacing w:before="0" w:after="269" w:line="260" w:lineRule="exact"/>
        <w:ind w:left="220"/>
        <w:jc w:val="both"/>
      </w:pPr>
      <w:r>
        <w:t>г.</w:t>
      </w:r>
      <w:bookmarkStart w:id="1" w:name="_GoBack"/>
      <w:bookmarkEnd w:id="1"/>
      <w:r w:rsidR="00914957">
        <w:t xml:space="preserve"> Санкт-Петербург</w:t>
      </w:r>
      <w:r w:rsidR="00914957">
        <w:tab/>
        <w:t>20</w:t>
      </w:r>
      <w:r w:rsidR="00914957">
        <w:tab/>
        <w:t>июня</w:t>
      </w:r>
      <w:r w:rsidR="00914957">
        <w:tab/>
        <w:t>2022 года</w:t>
      </w:r>
    </w:p>
    <w:p w:rsidR="00717D26" w:rsidRDefault="00914957">
      <w:pPr>
        <w:pStyle w:val="40"/>
        <w:framePr w:w="9919" w:h="15378" w:hRule="exact" w:wrap="around" w:vAnchor="page" w:hAnchor="page" w:x="1013" w:y="733"/>
        <w:shd w:val="clear" w:color="auto" w:fill="auto"/>
        <w:spacing w:before="0" w:after="277" w:line="322" w:lineRule="exact"/>
        <w:ind w:left="220" w:right="4120"/>
        <w:jc w:val="left"/>
      </w:pPr>
      <w:r>
        <w:t>О внесении изменений в Устав внутригородского муниципального образования города федерального значения Санкт-Петербурга муниципальный округ Введенский</w:t>
      </w:r>
    </w:p>
    <w:p w:rsidR="00717D26" w:rsidRDefault="00914957">
      <w:pPr>
        <w:pStyle w:val="21"/>
        <w:framePr w:w="9919" w:h="15378" w:hRule="exact" w:wrap="around" w:vAnchor="page" w:hAnchor="page" w:x="1013" w:y="733"/>
        <w:shd w:val="clear" w:color="auto" w:fill="auto"/>
        <w:spacing w:before="0" w:after="277"/>
        <w:ind w:left="220" w:right="260" w:firstLine="720"/>
      </w:pPr>
      <w:proofErr w:type="gramStart"/>
      <w:r>
        <w:t>В целях приведения Устава внутригородского муниципального образования города федерального значения Санкт-Петербурга муниципальный округ Введенский, утвержденного решением Муниципального Совета внутригородского муниципального образования города федерального значения Санкт-Петербурга му</w:t>
      </w:r>
      <w:r>
        <w:rPr>
          <w:rStyle w:val="11"/>
        </w:rPr>
        <w:t>ни</w:t>
      </w:r>
      <w:r>
        <w:t xml:space="preserve">ципальный округ Введенский от 13.04.2022 № 01-04/2022 (далее — Муниципальный Совет) и, прошедшим государственную регистрацию в Главном управлении Министерства юстиции Российской Федерации по Санкт-Петербургу и Ленинградской области 28.04.2022 года, государственный регистрационный № </w:t>
      </w:r>
      <w:r>
        <w:rPr>
          <w:lang w:val="en-US" w:eastAsia="en-US" w:bidi="en-US"/>
        </w:rPr>
        <w:t>RU</w:t>
      </w:r>
      <w:r w:rsidRPr="00BE0688">
        <w:rPr>
          <w:lang w:eastAsia="en-US" w:bidi="en-US"/>
        </w:rPr>
        <w:t>78</w:t>
      </w:r>
      <w:r>
        <w:t>1870002022001, в соответствие с частью</w:t>
      </w:r>
      <w:proofErr w:type="gramEnd"/>
      <w:r>
        <w:t xml:space="preserve"> </w:t>
      </w:r>
      <w:proofErr w:type="gramStart"/>
      <w:r>
        <w:t>9 статьи 9 Федерального закона от 14.03.2022 № 60-ФЗ «О внесении изменений в отдельные законодательные акты Российской Федерации», со статьями 20, 24,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8 статьи 14 Закона Санкт-Петербурга от 21.05.2014 № 303-46 «О выборах депутатов муниципальных советов внутригородских муниципальных образований Санкт-Петербурга», Муниципальный</w:t>
      </w:r>
      <w:proofErr w:type="gramEnd"/>
      <w:r>
        <w:t xml:space="preserve"> Совет</w:t>
      </w:r>
    </w:p>
    <w:p w:rsidR="00717D26" w:rsidRDefault="00914957">
      <w:pPr>
        <w:pStyle w:val="20"/>
        <w:framePr w:w="9919" w:h="15378" w:hRule="exact" w:wrap="around" w:vAnchor="page" w:hAnchor="page" w:x="1013" w:y="733"/>
        <w:shd w:val="clear" w:color="auto" w:fill="auto"/>
        <w:spacing w:after="267" w:line="230" w:lineRule="exact"/>
        <w:ind w:left="220" w:firstLine="620"/>
        <w:jc w:val="both"/>
      </w:pPr>
      <w:r>
        <w:t>РЕШИЛ:</w:t>
      </w:r>
    </w:p>
    <w:p w:rsidR="00717D26" w:rsidRDefault="00914957">
      <w:pPr>
        <w:pStyle w:val="40"/>
        <w:framePr w:w="9919" w:h="15378" w:hRule="exact" w:wrap="around" w:vAnchor="page" w:hAnchor="page" w:x="1013" w:y="733"/>
        <w:shd w:val="clear" w:color="auto" w:fill="auto"/>
        <w:spacing w:before="0" w:after="0" w:line="317" w:lineRule="exact"/>
        <w:ind w:left="220" w:right="340" w:firstLine="840"/>
        <w:jc w:val="both"/>
      </w:pPr>
      <w:r>
        <w:rPr>
          <w:rStyle w:val="4115pt0pt"/>
        </w:rPr>
        <w:t xml:space="preserve">1. </w:t>
      </w:r>
      <w:r>
        <w:t xml:space="preserve">Внести в Устав внутригородского муниципального образования города федерального значения Санкт-Петербурга муниципальный округ Введенский, утвержденный решением Муниципального </w:t>
      </w:r>
      <w:proofErr w:type="gramStart"/>
      <w:r>
        <w:t>Совета внутригородского муниципального образования города федерального значения Санкт-Петербурга</w:t>
      </w:r>
      <w:proofErr w:type="gramEnd"/>
      <w:r>
        <w:t xml:space="preserve"> муниципальный округ Введенский от 13.04.2022 № 01-04/2022, изменение следующего содержания:</w:t>
      </w:r>
    </w:p>
    <w:p w:rsidR="00717D26" w:rsidRDefault="00914957">
      <w:pPr>
        <w:pStyle w:val="40"/>
        <w:framePr w:w="9919" w:h="15378" w:hRule="exact" w:wrap="around" w:vAnchor="page" w:hAnchor="page" w:x="1013" w:y="733"/>
        <w:shd w:val="clear" w:color="auto" w:fill="auto"/>
        <w:spacing w:before="0" w:after="0" w:line="326" w:lineRule="exact"/>
        <w:ind w:left="220" w:right="340" w:firstLine="620"/>
        <w:jc w:val="both"/>
      </w:pPr>
      <w:r>
        <w:rPr>
          <w:rStyle w:val="4115pt0pt"/>
        </w:rPr>
        <w:t xml:space="preserve">1.1. Статью 34 «Избирательная комиссия муниципального образования» главы 5 </w:t>
      </w:r>
      <w:r>
        <w:t>Устава внутригородского муниципального образования города федерального значения Санкт-Петербурга муниципальный округ Введенский», исключить.</w:t>
      </w:r>
    </w:p>
    <w:p w:rsidR="00717D26" w:rsidRDefault="00914957">
      <w:pPr>
        <w:pStyle w:val="21"/>
        <w:framePr w:w="9919" w:h="15378" w:hRule="exact" w:wrap="around" w:vAnchor="page" w:hAnchor="page" w:x="1013" w:y="733"/>
        <w:numPr>
          <w:ilvl w:val="0"/>
          <w:numId w:val="1"/>
        </w:numPr>
        <w:shd w:val="clear" w:color="auto" w:fill="auto"/>
        <w:spacing w:before="0" w:after="0" w:line="283" w:lineRule="exact"/>
        <w:ind w:left="220" w:right="340" w:firstLine="720"/>
      </w:pPr>
      <w:r>
        <w:t xml:space="preserve"> Направить решение для государственной регистрации в Главное управление Министерства юстиции Российской Федерации по Санкт-Петербургу и Ленинградской области.</w:t>
      </w:r>
    </w:p>
    <w:p w:rsidR="00717D26" w:rsidRDefault="00914957">
      <w:pPr>
        <w:pStyle w:val="21"/>
        <w:framePr w:w="9919" w:h="15378" w:hRule="exact" w:wrap="around" w:vAnchor="page" w:hAnchor="page" w:x="1013" w:y="733"/>
        <w:numPr>
          <w:ilvl w:val="0"/>
          <w:numId w:val="1"/>
        </w:numPr>
        <w:shd w:val="clear" w:color="auto" w:fill="auto"/>
        <w:spacing w:before="0" w:after="0" w:line="298" w:lineRule="exact"/>
        <w:ind w:left="220" w:right="340"/>
      </w:pPr>
      <w:r>
        <w:t xml:space="preserve"> Опубликовать настоящее решение в зарегистрированном средстве массовой информации сетевом издании «Ведомости МО Введенский» после государственной регистрации.</w:t>
      </w:r>
    </w:p>
    <w:p w:rsidR="00717D26" w:rsidRDefault="00717D26">
      <w:pPr>
        <w:rPr>
          <w:sz w:val="2"/>
          <w:szCs w:val="2"/>
        </w:rPr>
        <w:sectPr w:rsidR="00717D2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7D26" w:rsidRDefault="00914957">
      <w:pPr>
        <w:pStyle w:val="21"/>
        <w:framePr w:w="9766" w:h="1417" w:hRule="exact" w:wrap="around" w:vAnchor="page" w:hAnchor="page" w:x="1089" w:y="733"/>
        <w:numPr>
          <w:ilvl w:val="0"/>
          <w:numId w:val="1"/>
        </w:numPr>
        <w:shd w:val="clear" w:color="auto" w:fill="auto"/>
        <w:spacing w:before="0" w:after="0" w:line="281" w:lineRule="exact"/>
        <w:ind w:left="100" w:right="220" w:firstLine="740"/>
      </w:pPr>
      <w:r>
        <w:lastRenderedPageBreak/>
        <w:t xml:space="preserve"> Настоящее решение вступает в силу после государственной регистрации и его официального опубликования.</w:t>
      </w:r>
    </w:p>
    <w:p w:rsidR="00717D26" w:rsidRDefault="00914957">
      <w:pPr>
        <w:pStyle w:val="21"/>
        <w:framePr w:w="9766" w:h="1417" w:hRule="exact" w:wrap="around" w:vAnchor="page" w:hAnchor="page" w:x="1089" w:y="733"/>
        <w:numPr>
          <w:ilvl w:val="0"/>
          <w:numId w:val="1"/>
        </w:numPr>
        <w:shd w:val="clear" w:color="auto" w:fill="auto"/>
        <w:spacing w:before="0" w:after="0" w:line="281" w:lineRule="exact"/>
        <w:ind w:left="100" w:right="220" w:firstLine="740"/>
      </w:pPr>
      <w:r>
        <w:t xml:space="preserve"> Контроль за исполнением настоящего решения возложить на Главу внутригородского муниципального образования города федерального значения</w:t>
      </w:r>
      <w:proofErr w:type="gramStart"/>
      <w:r>
        <w:t xml:space="preserve"> С</w:t>
      </w:r>
      <w:proofErr w:type="gramEnd"/>
      <w:r>
        <w:t>анкт- Петербурга муниципальный округ Введенский Асанова А.С.</w:t>
      </w:r>
    </w:p>
    <w:p w:rsidR="00717D26" w:rsidRDefault="00914957">
      <w:pPr>
        <w:pStyle w:val="23"/>
        <w:framePr w:w="9766" w:h="1030" w:hRule="exact" w:wrap="around" w:vAnchor="page" w:hAnchor="page" w:x="1089" w:y="3538"/>
        <w:shd w:val="clear" w:color="auto" w:fill="auto"/>
        <w:spacing w:before="0"/>
        <w:ind w:left="91" w:right="220"/>
      </w:pPr>
      <w:bookmarkStart w:id="2" w:name="bookmark1"/>
      <w:r>
        <w:t>Глава ВМО МО Введенский,</w:t>
      </w:r>
      <w:r>
        <w:br/>
        <w:t>исполняющий полномочия председателя</w:t>
      </w:r>
      <w:r>
        <w:br/>
        <w:t>Муниципального Совета</w:t>
      </w:r>
      <w:bookmarkEnd w:id="2"/>
    </w:p>
    <w:p w:rsidR="00717D26" w:rsidRDefault="00914957">
      <w:pPr>
        <w:framePr w:wrap="none" w:vAnchor="page" w:hAnchor="page" w:x="6974" w:y="3392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"C:\\Users\\user\\AppData\\Local\\Temp\\FineReader11.00\\media\\image1.jpeg" \* MERGEFORMATINET </w:instrText>
      </w:r>
      <w:r>
        <w:fldChar w:fldCharType="separate"/>
      </w:r>
      <w:r w:rsidR="0093683C">
        <w:fldChar w:fldCharType="begin"/>
      </w:r>
      <w:r w:rsidR="0093683C">
        <w:instrText xml:space="preserve"> </w:instrText>
      </w:r>
      <w:r w:rsidR="0093683C">
        <w:instrText>INCLUDEPICTURE  "C:\\Users\\user\\Desktop\\МОНЧЕНКО\\ОТЧЕТЫ  ГЛАВЫ\\AppData\\Local\\Temp\\FineReader11.00\\media\\image1.jpeg" \* MERGEFORMATINET</w:instrText>
      </w:r>
      <w:r w:rsidR="0093683C">
        <w:instrText xml:space="preserve"> </w:instrText>
      </w:r>
      <w:r w:rsidR="0093683C">
        <w:fldChar w:fldCharType="separate"/>
      </w:r>
      <w:r w:rsidR="00477C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69pt">
            <v:imagedata r:id="rId10" r:href="rId11"/>
          </v:shape>
        </w:pict>
      </w:r>
      <w:r w:rsidR="0093683C">
        <w:fldChar w:fldCharType="end"/>
      </w:r>
      <w:r>
        <w:fldChar w:fldCharType="end"/>
      </w:r>
    </w:p>
    <w:p w:rsidR="00717D26" w:rsidRDefault="00717D26">
      <w:pPr>
        <w:rPr>
          <w:sz w:val="2"/>
          <w:szCs w:val="2"/>
        </w:rPr>
      </w:pPr>
    </w:p>
    <w:sectPr w:rsidR="00717D2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3C" w:rsidRDefault="0093683C">
      <w:r>
        <w:separator/>
      </w:r>
    </w:p>
  </w:endnote>
  <w:endnote w:type="continuationSeparator" w:id="0">
    <w:p w:rsidR="0093683C" w:rsidRDefault="0093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3C" w:rsidRDefault="0093683C"/>
  </w:footnote>
  <w:footnote w:type="continuationSeparator" w:id="0">
    <w:p w:rsidR="0093683C" w:rsidRDefault="009368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B1A"/>
    <w:multiLevelType w:val="multilevel"/>
    <w:tmpl w:val="5B5C67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17D26"/>
    <w:rsid w:val="00477C57"/>
    <w:rsid w:val="00717D26"/>
    <w:rsid w:val="00914957"/>
    <w:rsid w:val="0093683C"/>
    <w:rsid w:val="00B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115pt0pt">
    <w:name w:val="Основной текст (4) + 11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90" w:lineRule="exact"/>
      <w:jc w:val="center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456" w:lineRule="exact"/>
      <w:jc w:val="center"/>
      <w:outlineLvl w:val="0"/>
    </w:pPr>
    <w:rPr>
      <w:rFonts w:ascii="Times New Roman" w:eastAsia="Times New Roman" w:hAnsi="Times New Roman" w:cs="Times New Roman"/>
      <w:spacing w:val="2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240" w:line="276" w:lineRule="exact"/>
      <w:ind w:firstLine="620"/>
      <w:jc w:val="both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440" w:line="324" w:lineRule="exact"/>
      <w:outlineLvl w:val="1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115pt0pt">
    <w:name w:val="Основной текст (4) + 11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90" w:lineRule="exact"/>
      <w:jc w:val="center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456" w:lineRule="exact"/>
      <w:jc w:val="center"/>
      <w:outlineLvl w:val="0"/>
    </w:pPr>
    <w:rPr>
      <w:rFonts w:ascii="Times New Roman" w:eastAsia="Times New Roman" w:hAnsi="Times New Roman" w:cs="Times New Roman"/>
      <w:spacing w:val="2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240" w:line="276" w:lineRule="exact"/>
      <w:ind w:firstLine="620"/>
      <w:jc w:val="both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440" w:line="324" w:lineRule="exact"/>
      <w:outlineLvl w:val="1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8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&#1052;&#1054;&#1053;&#1063;&#1045;&#1053;&#1050;&#1054;/&#1054;&#1058;&#1063;&#1045;&#1058;&#1067;%20%20&#1043;&#1051;&#1040;&#1042;&#1067;/AppData/Local/Temp/FineReader11.00/media/image1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o5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2022-08-02T07:59:00Z</dcterms:created>
  <dcterms:modified xsi:type="dcterms:W3CDTF">2022-08-02T07:59:00Z</dcterms:modified>
</cp:coreProperties>
</file>